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22" w:rsidRPr="00184B28" w:rsidRDefault="00D06022" w:rsidP="00D06022">
      <w:pPr>
        <w:rPr>
          <w:rFonts w:ascii="Arial" w:hAnsi="Arial" w:cs="Arial"/>
          <w:b/>
        </w:rPr>
      </w:pPr>
      <w:r w:rsidRPr="00184B28">
        <w:rPr>
          <w:rFonts w:ascii="Arial" w:hAnsi="Arial" w:cs="Arial"/>
          <w:b/>
        </w:rPr>
        <w:t>UNIVERSITY OF OXFORD NEWS RELEASE</w:t>
      </w:r>
      <w:r w:rsidR="00184B28" w:rsidRPr="00184B28">
        <w:rPr>
          <w:rFonts w:ascii="Arial" w:hAnsi="Arial" w:cs="Arial"/>
          <w:b/>
        </w:rPr>
        <w:br/>
      </w:r>
      <w:r w:rsidRPr="00184B28">
        <w:rPr>
          <w:rFonts w:ascii="Arial" w:hAnsi="Arial" w:cs="Arial"/>
          <w:b/>
        </w:rPr>
        <w:t>Embargoed until 0:01 am Friday, 20 June 2014</w:t>
      </w:r>
      <w:r w:rsidR="00184B28" w:rsidRPr="00184B28">
        <w:rPr>
          <w:rFonts w:ascii="Arial" w:hAnsi="Arial" w:cs="Arial"/>
          <w:b/>
        </w:rPr>
        <w:br/>
      </w:r>
      <w:r w:rsidRPr="00184B28">
        <w:rPr>
          <w:rFonts w:ascii="Arial" w:hAnsi="Arial" w:cs="Arial"/>
          <w:b/>
        </w:rPr>
        <w:t xml:space="preserve">‘Networked, online and trading’: </w:t>
      </w:r>
      <w:r w:rsidR="00385103">
        <w:rPr>
          <w:rFonts w:ascii="Arial" w:hAnsi="Arial" w:cs="Arial"/>
          <w:b/>
        </w:rPr>
        <w:t xml:space="preserve">Yes, we’re talking about refugees, says study </w:t>
      </w:r>
      <w:r w:rsidRPr="00184B28">
        <w:rPr>
          <w:rFonts w:ascii="Arial" w:hAnsi="Arial" w:cs="Arial"/>
          <w:b/>
        </w:rPr>
        <w:t xml:space="preserve"> </w:t>
      </w:r>
    </w:p>
    <w:p w:rsidR="007E611A" w:rsidRDefault="00D06022" w:rsidP="00D06022">
      <w:pPr>
        <w:rPr>
          <w:rFonts w:ascii="Arial" w:hAnsi="Arial" w:cs="Arial"/>
        </w:rPr>
      </w:pPr>
      <w:r w:rsidRPr="00184B28">
        <w:rPr>
          <w:rFonts w:ascii="Arial" w:hAnsi="Arial" w:cs="Arial"/>
        </w:rPr>
        <w:t xml:space="preserve">A report </w:t>
      </w:r>
      <w:r w:rsidR="008C67D4">
        <w:rPr>
          <w:rFonts w:ascii="Arial" w:hAnsi="Arial" w:cs="Arial"/>
        </w:rPr>
        <w:t>published today</w:t>
      </w:r>
      <w:r w:rsidR="00EE4B50">
        <w:rPr>
          <w:rFonts w:ascii="Arial" w:hAnsi="Arial" w:cs="Arial"/>
        </w:rPr>
        <w:t xml:space="preserve"> shows that refugees can have a positive economic impact on host countries</w:t>
      </w:r>
      <w:r w:rsidR="003B7DA1">
        <w:rPr>
          <w:rFonts w:ascii="Arial" w:hAnsi="Arial" w:cs="Arial"/>
        </w:rPr>
        <w:t>.</w:t>
      </w:r>
      <w:r w:rsidRPr="00184B28">
        <w:rPr>
          <w:rFonts w:ascii="Arial" w:hAnsi="Arial" w:cs="Arial"/>
        </w:rPr>
        <w:t xml:space="preserve"> The study </w:t>
      </w:r>
      <w:r w:rsidR="007600E8" w:rsidRPr="007600E8">
        <w:rPr>
          <w:rFonts w:ascii="Arial" w:hAnsi="Arial" w:cs="Arial"/>
        </w:rPr>
        <w:t xml:space="preserve">by the Refugee Studies Centre at the University of Oxford </w:t>
      </w:r>
      <w:r w:rsidR="00912938">
        <w:rPr>
          <w:rFonts w:ascii="Arial" w:hAnsi="Arial" w:cs="Arial"/>
        </w:rPr>
        <w:t xml:space="preserve">focuses on </w:t>
      </w:r>
      <w:r w:rsidRPr="00184B28">
        <w:rPr>
          <w:rFonts w:ascii="Arial" w:hAnsi="Arial" w:cs="Arial"/>
        </w:rPr>
        <w:t>Uganda</w:t>
      </w:r>
      <w:r w:rsidR="007600E8">
        <w:rPr>
          <w:rFonts w:ascii="Arial" w:hAnsi="Arial" w:cs="Arial"/>
        </w:rPr>
        <w:t xml:space="preserve"> –</w:t>
      </w:r>
      <w:r w:rsidR="00F83A3B">
        <w:rPr>
          <w:rFonts w:ascii="Arial" w:hAnsi="Arial" w:cs="Arial"/>
        </w:rPr>
        <w:t xml:space="preserve"> a country</w:t>
      </w:r>
      <w:r w:rsidR="003B7DA1">
        <w:rPr>
          <w:rFonts w:ascii="Arial" w:hAnsi="Arial" w:cs="Arial"/>
        </w:rPr>
        <w:t xml:space="preserve"> where refugees have </w:t>
      </w:r>
      <w:r w:rsidR="00912938">
        <w:rPr>
          <w:rFonts w:ascii="Arial" w:hAnsi="Arial" w:cs="Arial"/>
        </w:rPr>
        <w:t xml:space="preserve">greater freedoms than </w:t>
      </w:r>
      <w:r w:rsidR="00F83A3B">
        <w:rPr>
          <w:rFonts w:ascii="Arial" w:hAnsi="Arial" w:cs="Arial"/>
        </w:rPr>
        <w:t>elsewhere to</w:t>
      </w:r>
      <w:r w:rsidR="003B7DA1">
        <w:rPr>
          <w:rFonts w:ascii="Arial" w:hAnsi="Arial" w:cs="Arial"/>
        </w:rPr>
        <w:t xml:space="preserve"> move around and work</w:t>
      </w:r>
      <w:r w:rsidR="00F83A3B">
        <w:rPr>
          <w:rFonts w:ascii="Arial" w:hAnsi="Arial" w:cs="Arial"/>
        </w:rPr>
        <w:t>. It</w:t>
      </w:r>
      <w:r w:rsidR="003B7DA1">
        <w:rPr>
          <w:rFonts w:ascii="Arial" w:hAnsi="Arial" w:cs="Arial"/>
        </w:rPr>
        <w:t xml:space="preserve"> </w:t>
      </w:r>
      <w:r w:rsidRPr="00184B28">
        <w:rPr>
          <w:rFonts w:ascii="Arial" w:hAnsi="Arial" w:cs="Arial"/>
        </w:rPr>
        <w:t>f</w:t>
      </w:r>
      <w:r w:rsidR="00DE5003">
        <w:rPr>
          <w:rFonts w:ascii="Arial" w:hAnsi="Arial" w:cs="Arial"/>
        </w:rPr>
        <w:t xml:space="preserve">inds </w:t>
      </w:r>
      <w:r w:rsidR="003B7DA1">
        <w:rPr>
          <w:rFonts w:ascii="Arial" w:hAnsi="Arial" w:cs="Arial"/>
        </w:rPr>
        <w:t xml:space="preserve">that </w:t>
      </w:r>
      <w:r w:rsidR="007E611A">
        <w:rPr>
          <w:rFonts w:ascii="Arial" w:hAnsi="Arial" w:cs="Arial"/>
        </w:rPr>
        <w:t xml:space="preserve">this has </w:t>
      </w:r>
      <w:r w:rsidR="00DE5003">
        <w:rPr>
          <w:rFonts w:ascii="Arial" w:hAnsi="Arial" w:cs="Arial"/>
        </w:rPr>
        <w:t>enabled</w:t>
      </w:r>
      <w:r w:rsidR="003B7DA1">
        <w:rPr>
          <w:rFonts w:ascii="Arial" w:hAnsi="Arial" w:cs="Arial"/>
        </w:rPr>
        <w:t xml:space="preserve"> m</w:t>
      </w:r>
      <w:r w:rsidR="00F83A3B">
        <w:rPr>
          <w:rFonts w:ascii="Arial" w:hAnsi="Arial" w:cs="Arial"/>
        </w:rPr>
        <w:t>any</w:t>
      </w:r>
      <w:r w:rsidRPr="00184B28">
        <w:rPr>
          <w:rFonts w:ascii="Arial" w:hAnsi="Arial" w:cs="Arial"/>
        </w:rPr>
        <w:t xml:space="preserve"> </w:t>
      </w:r>
      <w:r w:rsidR="00EE4B50">
        <w:rPr>
          <w:rFonts w:ascii="Arial" w:hAnsi="Arial" w:cs="Arial"/>
        </w:rPr>
        <w:t xml:space="preserve">refugees </w:t>
      </w:r>
      <w:r w:rsidR="003B7DA1">
        <w:rPr>
          <w:rFonts w:ascii="Arial" w:hAnsi="Arial" w:cs="Arial"/>
        </w:rPr>
        <w:t>to</w:t>
      </w:r>
      <w:r w:rsidR="00F83A3B">
        <w:rPr>
          <w:rFonts w:ascii="Arial" w:hAnsi="Arial" w:cs="Arial"/>
        </w:rPr>
        <w:t xml:space="preserve"> make their</w:t>
      </w:r>
      <w:r w:rsidR="00EE4B50">
        <w:rPr>
          <w:rFonts w:ascii="Arial" w:hAnsi="Arial" w:cs="Arial"/>
        </w:rPr>
        <w:t xml:space="preserve"> own way in the business world. </w:t>
      </w:r>
      <w:r w:rsidR="007E611A">
        <w:rPr>
          <w:rFonts w:ascii="Arial" w:hAnsi="Arial" w:cs="Arial"/>
        </w:rPr>
        <w:t xml:space="preserve"> They are often</w:t>
      </w:r>
      <w:r w:rsidR="00EE4B50">
        <w:rPr>
          <w:rFonts w:ascii="Arial" w:hAnsi="Arial" w:cs="Arial"/>
        </w:rPr>
        <w:t xml:space="preserve"> h</w:t>
      </w:r>
      <w:r w:rsidRPr="00184B28">
        <w:rPr>
          <w:rFonts w:ascii="Arial" w:hAnsi="Arial" w:cs="Arial"/>
        </w:rPr>
        <w:t xml:space="preserve">ighly networked individuals, </w:t>
      </w:r>
      <w:r w:rsidR="007600E8">
        <w:rPr>
          <w:rFonts w:ascii="Arial" w:hAnsi="Arial" w:cs="Arial"/>
        </w:rPr>
        <w:t>using</w:t>
      </w:r>
      <w:r w:rsidR="003B7DA1">
        <w:rPr>
          <w:rFonts w:ascii="Arial" w:hAnsi="Arial" w:cs="Arial"/>
        </w:rPr>
        <w:t xml:space="preserve"> mobile phones and the internet to run</w:t>
      </w:r>
      <w:r w:rsidR="00DE5003">
        <w:rPr>
          <w:rFonts w:ascii="Arial" w:hAnsi="Arial" w:cs="Arial"/>
        </w:rPr>
        <w:t xml:space="preserve"> </w:t>
      </w:r>
      <w:r w:rsidR="003B7DA1">
        <w:rPr>
          <w:rFonts w:ascii="Arial" w:hAnsi="Arial" w:cs="Arial"/>
        </w:rPr>
        <w:t>businesses</w:t>
      </w:r>
      <w:r w:rsidR="007600E8">
        <w:rPr>
          <w:rFonts w:ascii="Arial" w:hAnsi="Arial" w:cs="Arial"/>
        </w:rPr>
        <w:t>,</w:t>
      </w:r>
      <w:r w:rsidR="007E611A">
        <w:rPr>
          <w:rFonts w:ascii="Arial" w:hAnsi="Arial" w:cs="Arial"/>
        </w:rPr>
        <w:t xml:space="preserve"> sometimes even having global trade networks</w:t>
      </w:r>
      <w:r w:rsidR="007600E8">
        <w:rPr>
          <w:rFonts w:ascii="Arial" w:hAnsi="Arial" w:cs="Arial"/>
        </w:rPr>
        <w:t>.</w:t>
      </w:r>
      <w:r w:rsidR="00F83A3B">
        <w:rPr>
          <w:rFonts w:ascii="Arial" w:hAnsi="Arial" w:cs="Arial"/>
        </w:rPr>
        <w:t xml:space="preserve"> </w:t>
      </w:r>
    </w:p>
    <w:p w:rsidR="00293C3B" w:rsidRDefault="007E611A" w:rsidP="00D06022">
      <w:pPr>
        <w:rPr>
          <w:rFonts w:ascii="Arial" w:hAnsi="Arial" w:cs="Arial"/>
        </w:rPr>
      </w:pPr>
      <w:r>
        <w:rPr>
          <w:rFonts w:ascii="Arial" w:hAnsi="Arial" w:cs="Arial"/>
        </w:rPr>
        <w:t>Far from being exclusively dependent on aid, 99% of the refugees said they were earning their own income</w:t>
      </w:r>
      <w:r w:rsidR="00161A9C">
        <w:rPr>
          <w:rFonts w:ascii="Arial" w:hAnsi="Arial" w:cs="Arial"/>
        </w:rPr>
        <w:t>.</w:t>
      </w:r>
      <w:r w:rsidR="00D06022" w:rsidRPr="00184B28">
        <w:rPr>
          <w:rFonts w:ascii="Arial" w:hAnsi="Arial" w:cs="Arial"/>
        </w:rPr>
        <w:t xml:space="preserve"> </w:t>
      </w:r>
      <w:r w:rsidR="00F12748">
        <w:rPr>
          <w:rFonts w:ascii="Arial" w:hAnsi="Arial" w:cs="Arial"/>
        </w:rPr>
        <w:t>In the capital city Kampala, 78% receive no international aid</w:t>
      </w:r>
      <w:r>
        <w:rPr>
          <w:rFonts w:ascii="Arial" w:hAnsi="Arial" w:cs="Arial"/>
        </w:rPr>
        <w:t xml:space="preserve"> at all. </w:t>
      </w:r>
      <w:r w:rsidR="007600E8">
        <w:rPr>
          <w:rFonts w:ascii="Arial" w:hAnsi="Arial" w:cs="Arial"/>
        </w:rPr>
        <w:t>Meanwhile,</w:t>
      </w:r>
      <w:r w:rsidR="007600E8" w:rsidRPr="007600E8">
        <w:rPr>
          <w:rFonts w:ascii="Arial" w:hAnsi="Arial" w:cs="Arial"/>
        </w:rPr>
        <w:t xml:space="preserve"> 40% of refugees who were employers provided work for Ugandan nationals</w:t>
      </w:r>
      <w:r w:rsidR="007600E8">
        <w:rPr>
          <w:rFonts w:ascii="Arial" w:hAnsi="Arial" w:cs="Arial"/>
        </w:rPr>
        <w:t>, and</w:t>
      </w:r>
      <w:r w:rsidR="007600E8" w:rsidRPr="007600E8">
        <w:rPr>
          <w:rFonts w:ascii="Arial" w:hAnsi="Arial" w:cs="Arial"/>
        </w:rPr>
        <w:t xml:space="preserve"> nearly half (43%) of the employed refugees living in Kampala worked for Ugandan nationals.</w:t>
      </w:r>
      <w:r w:rsidR="00293C3B" w:rsidRPr="00293C3B">
        <w:t xml:space="preserve"> </w:t>
      </w:r>
      <w:r w:rsidR="00293C3B" w:rsidRPr="00293C3B">
        <w:rPr>
          <w:rFonts w:ascii="Arial" w:hAnsi="Arial" w:cs="Arial"/>
        </w:rPr>
        <w:t>The report argues this shows that refugees can bring economic benefits to their host country</w:t>
      </w:r>
      <w:r w:rsidR="00293C3B">
        <w:rPr>
          <w:rFonts w:ascii="Arial" w:hAnsi="Arial" w:cs="Arial"/>
        </w:rPr>
        <w:t>, contradicting a widely held view that refugees are just a drain on a receiving nation’s resources.</w:t>
      </w:r>
    </w:p>
    <w:p w:rsidR="00D06022" w:rsidRPr="00184B28" w:rsidRDefault="00D06022" w:rsidP="00D06022">
      <w:pPr>
        <w:rPr>
          <w:rFonts w:ascii="Arial" w:hAnsi="Arial" w:cs="Arial"/>
        </w:rPr>
      </w:pPr>
      <w:r w:rsidRPr="00184B28">
        <w:rPr>
          <w:rFonts w:ascii="Arial" w:hAnsi="Arial" w:cs="Arial"/>
        </w:rPr>
        <w:t xml:space="preserve">Researchers visited three </w:t>
      </w:r>
      <w:r w:rsidR="00DE5003">
        <w:rPr>
          <w:rFonts w:ascii="Arial" w:hAnsi="Arial" w:cs="Arial"/>
        </w:rPr>
        <w:t xml:space="preserve">areas </w:t>
      </w:r>
      <w:r w:rsidRPr="00184B28">
        <w:rPr>
          <w:rFonts w:ascii="Arial" w:hAnsi="Arial" w:cs="Arial"/>
        </w:rPr>
        <w:t>in 2013: two refugee settlements</w:t>
      </w:r>
      <w:r w:rsidR="00F83A3B">
        <w:rPr>
          <w:rFonts w:ascii="Arial" w:hAnsi="Arial" w:cs="Arial"/>
        </w:rPr>
        <w:t xml:space="preserve"> (</w:t>
      </w:r>
      <w:proofErr w:type="spellStart"/>
      <w:r w:rsidR="00F83A3B">
        <w:rPr>
          <w:rFonts w:ascii="Arial" w:hAnsi="Arial" w:cs="Arial"/>
        </w:rPr>
        <w:t>Nakivale</w:t>
      </w:r>
      <w:proofErr w:type="spellEnd"/>
      <w:r w:rsidR="00F83A3B">
        <w:rPr>
          <w:rFonts w:ascii="Arial" w:hAnsi="Arial" w:cs="Arial"/>
        </w:rPr>
        <w:t xml:space="preserve"> and </w:t>
      </w:r>
      <w:proofErr w:type="spellStart"/>
      <w:r w:rsidR="00F83A3B" w:rsidRPr="00F83A3B">
        <w:rPr>
          <w:rFonts w:ascii="Arial" w:hAnsi="Arial" w:cs="Arial"/>
        </w:rPr>
        <w:t>Kyangwali</w:t>
      </w:r>
      <w:proofErr w:type="spellEnd"/>
      <w:r w:rsidR="00F83A3B">
        <w:rPr>
          <w:rFonts w:ascii="Arial" w:hAnsi="Arial" w:cs="Arial"/>
        </w:rPr>
        <w:t>)</w:t>
      </w:r>
      <w:r w:rsidRPr="00184B28">
        <w:rPr>
          <w:rFonts w:ascii="Arial" w:hAnsi="Arial" w:cs="Arial"/>
        </w:rPr>
        <w:t xml:space="preserve"> a</w:t>
      </w:r>
      <w:r w:rsidR="00F83A3B">
        <w:rPr>
          <w:rFonts w:ascii="Arial" w:hAnsi="Arial" w:cs="Arial"/>
        </w:rPr>
        <w:t xml:space="preserve">s well as </w:t>
      </w:r>
      <w:r w:rsidRPr="00184B28">
        <w:rPr>
          <w:rFonts w:ascii="Arial" w:hAnsi="Arial" w:cs="Arial"/>
        </w:rPr>
        <w:t>Kampala. In addition to qualitative studies, the researchers conducted surveys with 1,593 refugees in Uganda. The researchers also interviewed Ugandan nationals, government officials</w:t>
      </w:r>
      <w:r w:rsidR="007E611A">
        <w:rPr>
          <w:rFonts w:ascii="Arial" w:hAnsi="Arial" w:cs="Arial"/>
        </w:rPr>
        <w:t>, business representatives,</w:t>
      </w:r>
      <w:r w:rsidRPr="00184B28">
        <w:rPr>
          <w:rFonts w:ascii="Arial" w:hAnsi="Arial" w:cs="Arial"/>
        </w:rPr>
        <w:t xml:space="preserve"> and staff from the Office of the United Nations High Commissioner for Refugees. </w:t>
      </w:r>
    </w:p>
    <w:p w:rsidR="00F83A3B" w:rsidRDefault="00D06022" w:rsidP="00D06022">
      <w:pPr>
        <w:rPr>
          <w:rFonts w:ascii="Arial" w:hAnsi="Arial" w:cs="Arial"/>
        </w:rPr>
      </w:pPr>
      <w:r w:rsidRPr="00184B28">
        <w:rPr>
          <w:rFonts w:ascii="Arial" w:hAnsi="Arial" w:cs="Arial"/>
        </w:rPr>
        <w:t>The 44-page report, ‘Refugee Economies: Rethinking Popular Assumptions’, shows that many refugees</w:t>
      </w:r>
      <w:r w:rsidR="004F573A">
        <w:rPr>
          <w:rFonts w:ascii="Arial" w:hAnsi="Arial" w:cs="Arial"/>
        </w:rPr>
        <w:t xml:space="preserve"> in Uganda</w:t>
      </w:r>
      <w:r w:rsidRPr="00184B28">
        <w:rPr>
          <w:rFonts w:ascii="Arial" w:hAnsi="Arial" w:cs="Arial"/>
        </w:rPr>
        <w:t xml:space="preserve"> do </w:t>
      </w:r>
      <w:r w:rsidR="004F573A">
        <w:rPr>
          <w:rFonts w:ascii="Arial" w:hAnsi="Arial" w:cs="Arial"/>
        </w:rPr>
        <w:t>rely on</w:t>
      </w:r>
      <w:r w:rsidRPr="00184B28">
        <w:rPr>
          <w:rFonts w:ascii="Arial" w:hAnsi="Arial" w:cs="Arial"/>
        </w:rPr>
        <w:t xml:space="preserve"> humanitarian assistance</w:t>
      </w:r>
      <w:r w:rsidR="004F573A">
        <w:rPr>
          <w:rFonts w:ascii="Arial" w:hAnsi="Arial" w:cs="Arial"/>
        </w:rPr>
        <w:t>; however,</w:t>
      </w:r>
      <w:r w:rsidRPr="00184B28">
        <w:rPr>
          <w:rFonts w:ascii="Arial" w:hAnsi="Arial" w:cs="Arial"/>
        </w:rPr>
        <w:t xml:space="preserve"> most </w:t>
      </w:r>
      <w:r w:rsidR="00F83A3B">
        <w:rPr>
          <w:rFonts w:ascii="Arial" w:hAnsi="Arial" w:cs="Arial"/>
        </w:rPr>
        <w:t xml:space="preserve">are more dependent on their own </w:t>
      </w:r>
      <w:r w:rsidR="00DE5003">
        <w:rPr>
          <w:rFonts w:ascii="Arial" w:hAnsi="Arial" w:cs="Arial"/>
        </w:rPr>
        <w:t>social networks</w:t>
      </w:r>
      <w:r w:rsidRPr="00184B28">
        <w:rPr>
          <w:rFonts w:ascii="Arial" w:hAnsi="Arial" w:cs="Arial"/>
        </w:rPr>
        <w:t xml:space="preserve"> </w:t>
      </w:r>
      <w:r w:rsidR="00F83A3B">
        <w:rPr>
          <w:rFonts w:ascii="Arial" w:hAnsi="Arial" w:cs="Arial"/>
        </w:rPr>
        <w:t xml:space="preserve">and aspire to receive other forms of support. In many cases, they create sustainable opportunities for themselves, says the report, so they </w:t>
      </w:r>
      <w:r w:rsidR="004F573A">
        <w:rPr>
          <w:rFonts w:ascii="Arial" w:hAnsi="Arial" w:cs="Arial"/>
        </w:rPr>
        <w:t>make enough to be able to</w:t>
      </w:r>
      <w:r w:rsidRPr="00184B28">
        <w:rPr>
          <w:rFonts w:ascii="Arial" w:hAnsi="Arial" w:cs="Arial"/>
        </w:rPr>
        <w:t xml:space="preserve"> afford basics like food, water, shelter and clothing. </w:t>
      </w:r>
    </w:p>
    <w:p w:rsidR="00DE5003" w:rsidRDefault="00F83A3B" w:rsidP="00D06022">
      <w:pPr>
        <w:rPr>
          <w:rFonts w:ascii="Arial" w:hAnsi="Arial" w:cs="Arial"/>
        </w:rPr>
      </w:pPr>
      <w:r>
        <w:rPr>
          <w:rFonts w:ascii="Arial" w:hAnsi="Arial" w:cs="Arial"/>
        </w:rPr>
        <w:t>Refugees living in Uganda have higher levels of internet use than the general population, use mobile phones extensively and often adapt their own technologies, the report says.</w:t>
      </w:r>
      <w:r w:rsidR="00DE5003">
        <w:rPr>
          <w:rFonts w:ascii="Arial" w:hAnsi="Arial" w:cs="Arial"/>
        </w:rPr>
        <w:t xml:space="preserve"> </w:t>
      </w:r>
      <w:r w:rsidR="00DE5003" w:rsidRPr="00DE5003">
        <w:rPr>
          <w:rFonts w:ascii="Arial" w:hAnsi="Arial" w:cs="Arial"/>
        </w:rPr>
        <w:t>Of the refugees living in cities, most (96%) used mobile phones and half (51%) had internet access</w:t>
      </w:r>
      <w:r>
        <w:rPr>
          <w:rFonts w:ascii="Arial" w:hAnsi="Arial" w:cs="Arial"/>
        </w:rPr>
        <w:t>. In</w:t>
      </w:r>
      <w:r w:rsidR="00DE5003" w:rsidRPr="00DE5003">
        <w:rPr>
          <w:rFonts w:ascii="Arial" w:hAnsi="Arial" w:cs="Arial"/>
        </w:rPr>
        <w:t xml:space="preserve"> rural areas, 71% of refugees used mobile phones with 11% having internet access.</w:t>
      </w:r>
    </w:p>
    <w:p w:rsidR="00FA178A" w:rsidRDefault="00D06022" w:rsidP="00D06022">
      <w:pPr>
        <w:rPr>
          <w:rFonts w:ascii="Arial" w:hAnsi="Arial" w:cs="Arial"/>
        </w:rPr>
      </w:pPr>
      <w:r w:rsidRPr="00184B28">
        <w:rPr>
          <w:rFonts w:ascii="Arial" w:hAnsi="Arial" w:cs="Arial"/>
        </w:rPr>
        <w:t xml:space="preserve">The report details how refugees trade with each other </w:t>
      </w:r>
      <w:r w:rsidR="00F83A3B">
        <w:rPr>
          <w:rFonts w:ascii="Arial" w:hAnsi="Arial" w:cs="Arial"/>
        </w:rPr>
        <w:t>withi</w:t>
      </w:r>
      <w:r w:rsidRPr="00184B28">
        <w:rPr>
          <w:rFonts w:ascii="Arial" w:hAnsi="Arial" w:cs="Arial"/>
        </w:rPr>
        <w:t>n</w:t>
      </w:r>
      <w:r w:rsidR="00F83A3B">
        <w:rPr>
          <w:rFonts w:ascii="Arial" w:hAnsi="Arial" w:cs="Arial"/>
        </w:rPr>
        <w:t xml:space="preserve"> their</w:t>
      </w:r>
      <w:r w:rsidRPr="00184B28">
        <w:rPr>
          <w:rFonts w:ascii="Arial" w:hAnsi="Arial" w:cs="Arial"/>
        </w:rPr>
        <w:t xml:space="preserve"> settlements</w:t>
      </w:r>
      <w:r w:rsidR="00FA178A">
        <w:rPr>
          <w:rFonts w:ascii="Arial" w:hAnsi="Arial" w:cs="Arial"/>
        </w:rPr>
        <w:t>, with some</w:t>
      </w:r>
      <w:r w:rsidRPr="00184B28">
        <w:rPr>
          <w:rFonts w:ascii="Arial" w:hAnsi="Arial" w:cs="Arial"/>
        </w:rPr>
        <w:t xml:space="preserve"> nationalities appear</w:t>
      </w:r>
      <w:r w:rsidR="00FA178A">
        <w:rPr>
          <w:rFonts w:ascii="Arial" w:hAnsi="Arial" w:cs="Arial"/>
        </w:rPr>
        <w:t>ing</w:t>
      </w:r>
      <w:r w:rsidRPr="00184B28">
        <w:rPr>
          <w:rFonts w:ascii="Arial" w:hAnsi="Arial" w:cs="Arial"/>
        </w:rPr>
        <w:t xml:space="preserve"> to have different strengths and preferences in the markets they choose to operate in. Many Somali shop-owners in </w:t>
      </w:r>
      <w:proofErr w:type="spellStart"/>
      <w:r w:rsidRPr="00184B28">
        <w:rPr>
          <w:rFonts w:ascii="Arial" w:hAnsi="Arial" w:cs="Arial"/>
        </w:rPr>
        <w:t>Nakivale</w:t>
      </w:r>
      <w:proofErr w:type="spellEnd"/>
      <w:r w:rsidRPr="00184B28">
        <w:rPr>
          <w:rFonts w:ascii="Arial" w:hAnsi="Arial" w:cs="Arial"/>
        </w:rPr>
        <w:t xml:space="preserve">, for instance, </w:t>
      </w:r>
      <w:r w:rsidR="004F573A">
        <w:rPr>
          <w:rFonts w:ascii="Arial" w:hAnsi="Arial" w:cs="Arial"/>
        </w:rPr>
        <w:t>operate out of</w:t>
      </w:r>
      <w:r w:rsidRPr="00184B28">
        <w:rPr>
          <w:rFonts w:ascii="Arial" w:hAnsi="Arial" w:cs="Arial"/>
        </w:rPr>
        <w:t xml:space="preserve"> small stores</w:t>
      </w:r>
      <w:r w:rsidR="004F573A">
        <w:rPr>
          <w:rFonts w:ascii="Arial" w:hAnsi="Arial" w:cs="Arial"/>
        </w:rPr>
        <w:t xml:space="preserve"> that </w:t>
      </w:r>
      <w:r w:rsidRPr="00184B28">
        <w:rPr>
          <w:rFonts w:ascii="Arial" w:hAnsi="Arial" w:cs="Arial"/>
        </w:rPr>
        <w:t>import</w:t>
      </w:r>
      <w:r w:rsidR="004F573A">
        <w:rPr>
          <w:rFonts w:ascii="Arial" w:hAnsi="Arial" w:cs="Arial"/>
        </w:rPr>
        <w:t xml:space="preserve"> products</w:t>
      </w:r>
      <w:r w:rsidRPr="00184B28">
        <w:rPr>
          <w:rFonts w:ascii="Arial" w:hAnsi="Arial" w:cs="Arial"/>
        </w:rPr>
        <w:t xml:space="preserve"> from as far away as Dubai and Thailand. </w:t>
      </w:r>
      <w:r w:rsidR="00FA178A">
        <w:rPr>
          <w:rFonts w:ascii="Arial" w:hAnsi="Arial" w:cs="Arial"/>
        </w:rPr>
        <w:t>A</w:t>
      </w:r>
      <w:r w:rsidR="00FA178A" w:rsidRPr="00FA178A">
        <w:rPr>
          <w:rFonts w:ascii="Arial" w:hAnsi="Arial" w:cs="Arial"/>
        </w:rPr>
        <w:t>cross rural refugee settlements throughout the country, daily, weekly and monthly markets are taking place</w:t>
      </w:r>
      <w:r w:rsidR="004F573A">
        <w:rPr>
          <w:rFonts w:ascii="Arial" w:hAnsi="Arial" w:cs="Arial"/>
        </w:rPr>
        <w:t xml:space="preserve"> that</w:t>
      </w:r>
      <w:r w:rsidR="00FA178A" w:rsidRPr="00FA178A">
        <w:rPr>
          <w:rFonts w:ascii="Arial" w:hAnsi="Arial" w:cs="Arial"/>
        </w:rPr>
        <w:t xml:space="preserve"> benefit not only refugees, who are drawn from all over Africa, but also Ugandan nationals who visit the markets in significant numbers, says the report.</w:t>
      </w:r>
    </w:p>
    <w:p w:rsidR="000B7BE4" w:rsidRDefault="00D06022" w:rsidP="00D06022">
      <w:pPr>
        <w:rPr>
          <w:rFonts w:ascii="Arial" w:hAnsi="Arial" w:cs="Arial"/>
        </w:rPr>
      </w:pPr>
      <w:r w:rsidRPr="00184B28">
        <w:rPr>
          <w:rFonts w:ascii="Arial" w:hAnsi="Arial" w:cs="Arial"/>
        </w:rPr>
        <w:t>Report author A</w:t>
      </w:r>
      <w:bookmarkStart w:id="0" w:name="_GoBack"/>
      <w:bookmarkEnd w:id="0"/>
      <w:r w:rsidRPr="00184B28">
        <w:rPr>
          <w:rFonts w:ascii="Arial" w:hAnsi="Arial" w:cs="Arial"/>
        </w:rPr>
        <w:t xml:space="preserve">lexander Betts, </w:t>
      </w:r>
      <w:r w:rsidR="002E7519">
        <w:rPr>
          <w:rFonts w:ascii="Arial" w:hAnsi="Arial" w:cs="Arial"/>
        </w:rPr>
        <w:t xml:space="preserve">Associate </w:t>
      </w:r>
      <w:r w:rsidRPr="00184B28">
        <w:rPr>
          <w:rFonts w:ascii="Arial" w:hAnsi="Arial" w:cs="Arial"/>
        </w:rPr>
        <w:t>Professor in Refugee and Forced Migration Studies at the University of Oxford, said: ‘</w:t>
      </w:r>
      <w:r w:rsidR="00FA178A">
        <w:rPr>
          <w:rFonts w:ascii="Arial" w:hAnsi="Arial" w:cs="Arial"/>
        </w:rPr>
        <w:t>To date, there has been v</w:t>
      </w:r>
      <w:r w:rsidR="00FA178A" w:rsidRPr="00FA178A">
        <w:rPr>
          <w:rFonts w:ascii="Arial" w:hAnsi="Arial" w:cs="Arial"/>
        </w:rPr>
        <w:t xml:space="preserve">ery little research into </w:t>
      </w:r>
      <w:r w:rsidR="00FA178A">
        <w:rPr>
          <w:rFonts w:ascii="Arial" w:hAnsi="Arial" w:cs="Arial"/>
        </w:rPr>
        <w:t>the economic lives of</w:t>
      </w:r>
      <w:r w:rsidR="00FA178A" w:rsidRPr="00FA178A">
        <w:rPr>
          <w:rFonts w:ascii="Arial" w:hAnsi="Arial" w:cs="Arial"/>
        </w:rPr>
        <w:t xml:space="preserve"> </w:t>
      </w:r>
      <w:r w:rsidR="00FA178A">
        <w:rPr>
          <w:rFonts w:ascii="Arial" w:hAnsi="Arial" w:cs="Arial"/>
        </w:rPr>
        <w:t>refugees. Refugees have a range of different occupations and trades</w:t>
      </w:r>
      <w:r w:rsidR="000B7BE4">
        <w:rPr>
          <w:rFonts w:ascii="Arial" w:hAnsi="Arial" w:cs="Arial"/>
        </w:rPr>
        <w:t xml:space="preserve"> to offer</w:t>
      </w:r>
      <w:r w:rsidR="00FA178A">
        <w:rPr>
          <w:rFonts w:ascii="Arial" w:hAnsi="Arial" w:cs="Arial"/>
        </w:rPr>
        <w:t>, with some being successful entrepreneurs</w:t>
      </w:r>
      <w:r w:rsidR="000B7BE4">
        <w:rPr>
          <w:rFonts w:ascii="Arial" w:hAnsi="Arial" w:cs="Arial"/>
        </w:rPr>
        <w:t xml:space="preserve">. They often benefit the economy of the </w:t>
      </w:r>
      <w:r w:rsidR="000B7BE4">
        <w:rPr>
          <w:rFonts w:ascii="Arial" w:hAnsi="Arial" w:cs="Arial"/>
        </w:rPr>
        <w:lastRenderedPageBreak/>
        <w:t>country where they settle, yet</w:t>
      </w:r>
      <w:r w:rsidR="00FA178A">
        <w:rPr>
          <w:rFonts w:ascii="Arial" w:hAnsi="Arial" w:cs="Arial"/>
        </w:rPr>
        <w:t xml:space="preserve"> </w:t>
      </w:r>
      <w:r w:rsidR="007600E8">
        <w:rPr>
          <w:rFonts w:ascii="Arial" w:hAnsi="Arial" w:cs="Arial"/>
        </w:rPr>
        <w:t>it is commonly assumed</w:t>
      </w:r>
      <w:r w:rsidR="00FA178A">
        <w:rPr>
          <w:rFonts w:ascii="Arial" w:hAnsi="Arial" w:cs="Arial"/>
        </w:rPr>
        <w:t xml:space="preserve"> that</w:t>
      </w:r>
      <w:r w:rsidR="00FA178A" w:rsidRPr="00FA178A">
        <w:rPr>
          <w:rFonts w:ascii="Arial" w:hAnsi="Arial" w:cs="Arial"/>
        </w:rPr>
        <w:t xml:space="preserve"> refugees </w:t>
      </w:r>
      <w:r w:rsidR="00FA178A">
        <w:rPr>
          <w:rFonts w:ascii="Arial" w:hAnsi="Arial" w:cs="Arial"/>
        </w:rPr>
        <w:t>are</w:t>
      </w:r>
      <w:r w:rsidR="00FA178A" w:rsidRPr="00FA178A">
        <w:rPr>
          <w:rFonts w:ascii="Arial" w:hAnsi="Arial" w:cs="Arial"/>
        </w:rPr>
        <w:t xml:space="preserve"> passive individuals who</w:t>
      </w:r>
      <w:r w:rsidR="00C733D7">
        <w:rPr>
          <w:rFonts w:ascii="Arial" w:hAnsi="Arial" w:cs="Arial"/>
        </w:rPr>
        <w:t xml:space="preserve"> only</w:t>
      </w:r>
      <w:r w:rsidR="00FA178A" w:rsidRPr="00FA178A">
        <w:rPr>
          <w:rFonts w:ascii="Arial" w:hAnsi="Arial" w:cs="Arial"/>
        </w:rPr>
        <w:t xml:space="preserve"> rely on aid. </w:t>
      </w:r>
    </w:p>
    <w:p w:rsidR="000B7BE4" w:rsidRDefault="007600E8" w:rsidP="000B7BE4">
      <w:pPr>
        <w:rPr>
          <w:rFonts w:ascii="Arial" w:hAnsi="Arial" w:cs="Arial"/>
        </w:rPr>
      </w:pPr>
      <w:r>
        <w:rPr>
          <w:rFonts w:ascii="Arial" w:hAnsi="Arial" w:cs="Arial"/>
        </w:rPr>
        <w:t>‘</w:t>
      </w:r>
      <w:r w:rsidR="000B7BE4" w:rsidRPr="000B7BE4">
        <w:rPr>
          <w:rFonts w:ascii="Arial" w:hAnsi="Arial" w:cs="Arial"/>
        </w:rPr>
        <w:t>In Uganda</w:t>
      </w:r>
      <w:r>
        <w:rPr>
          <w:rFonts w:ascii="Arial" w:hAnsi="Arial" w:cs="Arial"/>
        </w:rPr>
        <w:t>,</w:t>
      </w:r>
      <w:r w:rsidR="000B7BE4" w:rsidRPr="000B7BE4">
        <w:rPr>
          <w:rFonts w:ascii="Arial" w:hAnsi="Arial" w:cs="Arial"/>
        </w:rPr>
        <w:t xml:space="preserve"> refugees have more rights than in many other host countries</w:t>
      </w:r>
      <w:r w:rsidR="00C733D7">
        <w:rPr>
          <w:rFonts w:ascii="Arial" w:hAnsi="Arial" w:cs="Arial"/>
        </w:rPr>
        <w:t>, but</w:t>
      </w:r>
      <w:r w:rsidR="000B7BE4" w:rsidRPr="000B7BE4">
        <w:rPr>
          <w:rFonts w:ascii="Arial" w:hAnsi="Arial" w:cs="Arial"/>
        </w:rPr>
        <w:t xml:space="preserve"> </w:t>
      </w:r>
      <w:r>
        <w:rPr>
          <w:rFonts w:ascii="Arial" w:hAnsi="Arial" w:cs="Arial"/>
        </w:rPr>
        <w:t>this study shows that</w:t>
      </w:r>
      <w:r w:rsidR="000B7BE4" w:rsidRPr="000B7BE4">
        <w:rPr>
          <w:rFonts w:ascii="Arial" w:hAnsi="Arial" w:cs="Arial"/>
        </w:rPr>
        <w:t xml:space="preserve"> </w:t>
      </w:r>
      <w:r w:rsidR="00C733D7">
        <w:rPr>
          <w:rFonts w:ascii="Arial" w:hAnsi="Arial" w:cs="Arial"/>
        </w:rPr>
        <w:t xml:space="preserve"> given basic freedoms, </w:t>
      </w:r>
      <w:r>
        <w:rPr>
          <w:rFonts w:ascii="Arial" w:hAnsi="Arial" w:cs="Arial"/>
        </w:rPr>
        <w:t>refugees often</w:t>
      </w:r>
      <w:r w:rsidR="000B7BE4" w:rsidRPr="000B7BE4">
        <w:rPr>
          <w:rFonts w:ascii="Arial" w:hAnsi="Arial" w:cs="Arial"/>
        </w:rPr>
        <w:t xml:space="preserve"> find </w:t>
      </w:r>
      <w:r w:rsidR="00955D97">
        <w:rPr>
          <w:rFonts w:ascii="Arial" w:hAnsi="Arial" w:cs="Arial"/>
        </w:rPr>
        <w:t xml:space="preserve">a way of earning </w:t>
      </w:r>
      <w:r w:rsidR="00C733D7">
        <w:rPr>
          <w:rFonts w:ascii="Arial" w:hAnsi="Arial" w:cs="Arial"/>
        </w:rPr>
        <w:t xml:space="preserve">enough to live on. </w:t>
      </w:r>
      <w:r w:rsidR="000B7BE4" w:rsidRPr="000B7BE4">
        <w:rPr>
          <w:rFonts w:ascii="Arial" w:hAnsi="Arial" w:cs="Arial"/>
        </w:rPr>
        <w:t xml:space="preserve">Refugees are often highly networked individuals who are not only operating from within the refugee settlements but also nationally and internationally. </w:t>
      </w:r>
      <w:r w:rsidR="00C733D7">
        <w:rPr>
          <w:rFonts w:ascii="Arial" w:hAnsi="Arial" w:cs="Arial"/>
        </w:rPr>
        <w:t>T</w:t>
      </w:r>
      <w:r w:rsidR="000B7BE4" w:rsidRPr="000B7BE4">
        <w:rPr>
          <w:rFonts w:ascii="Arial" w:hAnsi="Arial" w:cs="Arial"/>
        </w:rPr>
        <w:t>he situation in Uganda</w:t>
      </w:r>
      <w:r w:rsidR="00C733D7">
        <w:rPr>
          <w:rFonts w:ascii="Arial" w:hAnsi="Arial" w:cs="Arial"/>
        </w:rPr>
        <w:t xml:space="preserve"> can be regarded as a success story as its refugees are</w:t>
      </w:r>
      <w:r w:rsidR="000B7BE4" w:rsidRPr="000B7BE4">
        <w:rPr>
          <w:rFonts w:ascii="Arial" w:hAnsi="Arial" w:cs="Arial"/>
        </w:rPr>
        <w:t xml:space="preserve"> mak</w:t>
      </w:r>
      <w:r w:rsidR="00C733D7">
        <w:rPr>
          <w:rFonts w:ascii="Arial" w:hAnsi="Arial" w:cs="Arial"/>
        </w:rPr>
        <w:t>ing</w:t>
      </w:r>
      <w:r w:rsidR="000B7BE4" w:rsidRPr="000B7BE4">
        <w:rPr>
          <w:rFonts w:ascii="Arial" w:hAnsi="Arial" w:cs="Arial"/>
        </w:rPr>
        <w:t xml:space="preserve"> a positive contribution</w:t>
      </w:r>
      <w:r w:rsidR="000B7BE4">
        <w:rPr>
          <w:rFonts w:ascii="Arial" w:hAnsi="Arial" w:cs="Arial"/>
        </w:rPr>
        <w:t xml:space="preserve"> to the </w:t>
      </w:r>
      <w:r w:rsidR="00C733D7">
        <w:rPr>
          <w:rFonts w:ascii="Arial" w:hAnsi="Arial" w:cs="Arial"/>
        </w:rPr>
        <w:t>country’s</w:t>
      </w:r>
      <w:r w:rsidR="000B7BE4">
        <w:rPr>
          <w:rFonts w:ascii="Arial" w:hAnsi="Arial" w:cs="Arial"/>
        </w:rPr>
        <w:t xml:space="preserve"> economy.</w:t>
      </w:r>
      <w:r w:rsidR="000B7BE4" w:rsidRPr="000B7BE4">
        <w:rPr>
          <w:rFonts w:ascii="Arial" w:hAnsi="Arial" w:cs="Arial"/>
        </w:rPr>
        <w:t xml:space="preserve">’ </w:t>
      </w:r>
    </w:p>
    <w:p w:rsidR="00D06022" w:rsidRPr="00184B28" w:rsidRDefault="00D06022" w:rsidP="000B7BE4">
      <w:pPr>
        <w:rPr>
          <w:rFonts w:ascii="Arial" w:hAnsi="Arial" w:cs="Arial"/>
        </w:rPr>
      </w:pPr>
      <w:r w:rsidRPr="00184B28">
        <w:rPr>
          <w:rFonts w:ascii="Arial" w:hAnsi="Arial" w:cs="Arial"/>
        </w:rPr>
        <w:t>The research was conducted as part of the Humanitarian Innovation Project</w:t>
      </w:r>
      <w:r w:rsidR="00955D97">
        <w:rPr>
          <w:rFonts w:ascii="Arial" w:hAnsi="Arial" w:cs="Arial"/>
        </w:rPr>
        <w:t>, a project that</w:t>
      </w:r>
      <w:r w:rsidRPr="00184B28">
        <w:rPr>
          <w:rFonts w:ascii="Arial" w:hAnsi="Arial" w:cs="Arial"/>
        </w:rPr>
        <w:t xml:space="preserve"> aims to show </w:t>
      </w:r>
      <w:r w:rsidR="00955D97">
        <w:rPr>
          <w:rFonts w:ascii="Arial" w:hAnsi="Arial" w:cs="Arial"/>
        </w:rPr>
        <w:t>host countries</w:t>
      </w:r>
      <w:r w:rsidR="000B7BE4">
        <w:rPr>
          <w:rFonts w:ascii="Arial" w:hAnsi="Arial" w:cs="Arial"/>
        </w:rPr>
        <w:t xml:space="preserve"> how they can</w:t>
      </w:r>
      <w:r w:rsidRPr="00184B28">
        <w:rPr>
          <w:rFonts w:ascii="Arial" w:hAnsi="Arial" w:cs="Arial"/>
        </w:rPr>
        <w:t xml:space="preserve"> build upon the skills, aspirations and entrepreneurship</w:t>
      </w:r>
      <w:r w:rsidR="000B7BE4">
        <w:rPr>
          <w:rFonts w:ascii="Arial" w:hAnsi="Arial" w:cs="Arial"/>
        </w:rPr>
        <w:t xml:space="preserve"> of refugees</w:t>
      </w:r>
      <w:r w:rsidRPr="00184B28">
        <w:rPr>
          <w:rFonts w:ascii="Arial" w:hAnsi="Arial" w:cs="Arial"/>
        </w:rPr>
        <w:t>.</w:t>
      </w:r>
      <w:r w:rsidR="000B7BE4" w:rsidRPr="000B7BE4">
        <w:t xml:space="preserve"> </w:t>
      </w:r>
      <w:r w:rsidR="000B7BE4" w:rsidRPr="000B7BE4">
        <w:rPr>
          <w:rFonts w:ascii="Arial" w:hAnsi="Arial" w:cs="Arial"/>
        </w:rPr>
        <w:t>The researchers say th</w:t>
      </w:r>
      <w:r w:rsidR="00EE4B50">
        <w:rPr>
          <w:rFonts w:ascii="Arial" w:hAnsi="Arial" w:cs="Arial"/>
        </w:rPr>
        <w:t>at</w:t>
      </w:r>
      <w:r w:rsidR="000B7BE4" w:rsidRPr="000B7BE4">
        <w:rPr>
          <w:rFonts w:ascii="Arial" w:hAnsi="Arial" w:cs="Arial"/>
        </w:rPr>
        <w:t xml:space="preserve"> </w:t>
      </w:r>
      <w:r w:rsidR="000B7BE4">
        <w:rPr>
          <w:rFonts w:ascii="Arial" w:hAnsi="Arial" w:cs="Arial"/>
        </w:rPr>
        <w:t>h</w:t>
      </w:r>
      <w:r w:rsidR="000B7BE4" w:rsidRPr="000B7BE4">
        <w:rPr>
          <w:rFonts w:ascii="Arial" w:hAnsi="Arial" w:cs="Arial"/>
        </w:rPr>
        <w:t>umanitarian response, especially towards refugees, has historically been based on a model of donor state-led assistance</w:t>
      </w:r>
      <w:r w:rsidR="007E611A">
        <w:rPr>
          <w:rFonts w:ascii="Arial" w:hAnsi="Arial" w:cs="Arial"/>
        </w:rPr>
        <w:t xml:space="preserve"> </w:t>
      </w:r>
      <w:r w:rsidR="000B7BE4">
        <w:rPr>
          <w:rFonts w:ascii="Arial" w:hAnsi="Arial" w:cs="Arial"/>
        </w:rPr>
        <w:t>which in some cases</w:t>
      </w:r>
      <w:r w:rsidR="000B7BE4" w:rsidRPr="000B7BE4">
        <w:rPr>
          <w:rFonts w:ascii="Arial" w:hAnsi="Arial" w:cs="Arial"/>
        </w:rPr>
        <w:t xml:space="preserve"> has led to </w:t>
      </w:r>
      <w:r w:rsidR="000B7BE4">
        <w:rPr>
          <w:rFonts w:ascii="Arial" w:hAnsi="Arial" w:cs="Arial"/>
        </w:rPr>
        <w:t xml:space="preserve">unsustainable </w:t>
      </w:r>
      <w:r w:rsidR="000B7BE4" w:rsidRPr="000B7BE4">
        <w:rPr>
          <w:rFonts w:ascii="Arial" w:hAnsi="Arial" w:cs="Arial"/>
        </w:rPr>
        <w:t xml:space="preserve">responses </w:t>
      </w:r>
      <w:r w:rsidR="000B7BE4">
        <w:rPr>
          <w:rFonts w:ascii="Arial" w:hAnsi="Arial" w:cs="Arial"/>
        </w:rPr>
        <w:t>or</w:t>
      </w:r>
      <w:r w:rsidR="000B7BE4" w:rsidRPr="000B7BE4">
        <w:rPr>
          <w:rFonts w:ascii="Arial" w:hAnsi="Arial" w:cs="Arial"/>
        </w:rPr>
        <w:t xml:space="preserve"> long-term dependency.</w:t>
      </w:r>
    </w:p>
    <w:p w:rsidR="00D06022" w:rsidRPr="000B7BE4" w:rsidRDefault="00D06022" w:rsidP="00D06022">
      <w:pPr>
        <w:rPr>
          <w:rFonts w:ascii="Arial" w:hAnsi="Arial" w:cs="Arial"/>
          <w:i/>
        </w:rPr>
      </w:pPr>
      <w:r w:rsidRPr="000B7BE4">
        <w:rPr>
          <w:rFonts w:ascii="Arial" w:hAnsi="Arial" w:cs="Arial"/>
          <w:i/>
        </w:rPr>
        <w:t xml:space="preserve">For more information, please contact </w:t>
      </w:r>
      <w:r w:rsidR="002E7519">
        <w:rPr>
          <w:rFonts w:ascii="Arial" w:hAnsi="Arial" w:cs="Arial"/>
          <w:i/>
        </w:rPr>
        <w:t>Dr</w:t>
      </w:r>
      <w:r w:rsidRPr="000B7BE4">
        <w:rPr>
          <w:rFonts w:ascii="Arial" w:hAnsi="Arial" w:cs="Arial"/>
          <w:i/>
        </w:rPr>
        <w:t xml:space="preserve"> Alexander Betts on 07975 681580 or 01865 281737 or email alexander.betts@qeh.ox.ac.uk</w:t>
      </w:r>
    </w:p>
    <w:p w:rsidR="00EE4B50" w:rsidRPr="000B7BE4" w:rsidRDefault="00D06022" w:rsidP="00D06022">
      <w:pPr>
        <w:rPr>
          <w:rFonts w:ascii="Arial" w:hAnsi="Arial" w:cs="Arial"/>
          <w:i/>
        </w:rPr>
      </w:pPr>
      <w:r w:rsidRPr="000B7BE4">
        <w:rPr>
          <w:rFonts w:ascii="Arial" w:hAnsi="Arial" w:cs="Arial"/>
          <w:i/>
        </w:rPr>
        <w:t xml:space="preserve">Alternatively, contact the University of Oxford News Office on +44 (0)1865 280534 or email news.office@admin.ox.ac.uk </w:t>
      </w:r>
    </w:p>
    <w:p w:rsidR="00D06022" w:rsidRPr="000B7BE4" w:rsidRDefault="00D06022" w:rsidP="00D06022">
      <w:pPr>
        <w:rPr>
          <w:rFonts w:ascii="Arial" w:hAnsi="Arial" w:cs="Arial"/>
          <w:b/>
        </w:rPr>
      </w:pPr>
      <w:r w:rsidRPr="000B7BE4">
        <w:rPr>
          <w:rFonts w:ascii="Arial" w:hAnsi="Arial" w:cs="Arial"/>
          <w:b/>
        </w:rPr>
        <w:t>Notes for Editors</w:t>
      </w:r>
    </w:p>
    <w:p w:rsidR="00EE4B50" w:rsidRPr="00184B28" w:rsidRDefault="00D06022" w:rsidP="00D06022">
      <w:pPr>
        <w:rPr>
          <w:rFonts w:ascii="Arial" w:hAnsi="Arial" w:cs="Arial"/>
        </w:rPr>
      </w:pPr>
      <w:r w:rsidRPr="00184B28">
        <w:rPr>
          <w:rFonts w:ascii="Arial" w:hAnsi="Arial" w:cs="Arial"/>
        </w:rPr>
        <w:t>*Case studies, infographics and photographs ar</w:t>
      </w:r>
      <w:r w:rsidR="00EE4B50">
        <w:rPr>
          <w:rFonts w:ascii="Arial" w:hAnsi="Arial" w:cs="Arial"/>
        </w:rPr>
        <w:t xml:space="preserve">e available to media on request and at </w:t>
      </w:r>
      <w:hyperlink r:id="rId7" w:history="1">
        <w:r w:rsidR="00EE4B50" w:rsidRPr="00927FDC">
          <w:rPr>
            <w:rStyle w:val="Hyperlink"/>
            <w:rFonts w:ascii="Arial" w:hAnsi="Arial" w:cs="Arial"/>
          </w:rPr>
          <w:t>www.rsc.ox.ac.uk/refugeeeconomies</w:t>
        </w:r>
      </w:hyperlink>
      <w:r w:rsidR="00EE4B50">
        <w:rPr>
          <w:rFonts w:ascii="Arial" w:hAnsi="Arial" w:cs="Arial"/>
        </w:rPr>
        <w:t xml:space="preserve"> </w:t>
      </w:r>
    </w:p>
    <w:p w:rsidR="00D06022" w:rsidRPr="00184B28" w:rsidRDefault="00D06022" w:rsidP="00D06022">
      <w:pPr>
        <w:rPr>
          <w:rFonts w:ascii="Arial" w:hAnsi="Arial" w:cs="Arial"/>
        </w:rPr>
      </w:pPr>
      <w:r w:rsidRPr="00184B28">
        <w:rPr>
          <w:rFonts w:ascii="Arial" w:hAnsi="Arial" w:cs="Arial"/>
        </w:rPr>
        <w:t>*Th</w:t>
      </w:r>
      <w:r w:rsidR="000B7BE4">
        <w:rPr>
          <w:rFonts w:ascii="Arial" w:hAnsi="Arial" w:cs="Arial"/>
        </w:rPr>
        <w:t>e publication of the</w:t>
      </w:r>
      <w:r w:rsidRPr="00184B28">
        <w:rPr>
          <w:rFonts w:ascii="Arial" w:hAnsi="Arial" w:cs="Arial"/>
        </w:rPr>
        <w:t xml:space="preserve"> report coincides with World Refugee Day</w:t>
      </w:r>
      <w:r w:rsidR="000B7BE4">
        <w:rPr>
          <w:rFonts w:ascii="Arial" w:hAnsi="Arial" w:cs="Arial"/>
        </w:rPr>
        <w:t xml:space="preserve"> staged</w:t>
      </w:r>
      <w:r w:rsidRPr="00184B28">
        <w:rPr>
          <w:rFonts w:ascii="Arial" w:hAnsi="Arial" w:cs="Arial"/>
        </w:rPr>
        <w:t xml:space="preserve"> on 20 June 2014.</w:t>
      </w:r>
    </w:p>
    <w:p w:rsidR="00D06022" w:rsidRPr="00184B28" w:rsidRDefault="00D06022" w:rsidP="00D06022">
      <w:pPr>
        <w:rPr>
          <w:rFonts w:ascii="Arial" w:hAnsi="Arial" w:cs="Arial"/>
        </w:rPr>
      </w:pPr>
      <w:r w:rsidRPr="00184B28">
        <w:rPr>
          <w:rFonts w:ascii="Arial" w:hAnsi="Arial" w:cs="Arial"/>
        </w:rPr>
        <w:t xml:space="preserve">*Some 1,593 refugees living in three different parts of Uganda took part in the survey. They were from Congo, Rwanda, Somalia, Burundi, South Sudan, Ethiopia, and Eritrea. The data was drawn from refugees in </w:t>
      </w:r>
      <w:proofErr w:type="spellStart"/>
      <w:r w:rsidRPr="00184B28">
        <w:rPr>
          <w:rFonts w:ascii="Arial" w:hAnsi="Arial" w:cs="Arial"/>
        </w:rPr>
        <w:t>Nakivale</w:t>
      </w:r>
      <w:proofErr w:type="spellEnd"/>
      <w:r w:rsidRPr="00184B28">
        <w:rPr>
          <w:rFonts w:ascii="Arial" w:hAnsi="Arial" w:cs="Arial"/>
        </w:rPr>
        <w:t xml:space="preserve"> and </w:t>
      </w:r>
      <w:proofErr w:type="spellStart"/>
      <w:r w:rsidRPr="00184B28">
        <w:rPr>
          <w:rFonts w:ascii="Arial" w:hAnsi="Arial" w:cs="Arial"/>
        </w:rPr>
        <w:t>Kyangwali</w:t>
      </w:r>
      <w:proofErr w:type="spellEnd"/>
      <w:r w:rsidRPr="00184B28">
        <w:rPr>
          <w:rFonts w:ascii="Arial" w:hAnsi="Arial" w:cs="Arial"/>
        </w:rPr>
        <w:t xml:space="preserve"> settlements, as well as Kampala. </w:t>
      </w:r>
    </w:p>
    <w:p w:rsidR="00D06022" w:rsidRDefault="00EE4B50" w:rsidP="00D06022">
      <w:pPr>
        <w:rPr>
          <w:rFonts w:ascii="Arial" w:hAnsi="Arial" w:cs="Arial"/>
        </w:rPr>
      </w:pPr>
      <w:r>
        <w:rPr>
          <w:rFonts w:ascii="Arial" w:hAnsi="Arial" w:cs="Arial"/>
        </w:rPr>
        <w:t>*</w:t>
      </w:r>
      <w:r w:rsidR="00D06022" w:rsidRPr="00184B28">
        <w:rPr>
          <w:rFonts w:ascii="Arial" w:hAnsi="Arial" w:cs="Arial"/>
        </w:rPr>
        <w:t>The research was conducted as part of the Humanitarian Innovation Project at the University of Oxford. The project is funded by philanthropists Stephanie and Hunter Hunt and is based on a partnership agreement with UNHCR.</w:t>
      </w:r>
      <w:r w:rsidR="000B7BE4">
        <w:rPr>
          <w:rFonts w:ascii="Arial" w:hAnsi="Arial" w:cs="Arial"/>
        </w:rPr>
        <w:t xml:space="preserve"> For more information, go to</w:t>
      </w:r>
      <w:r w:rsidR="000B7BE4" w:rsidRPr="000B7BE4">
        <w:t xml:space="preserve"> </w:t>
      </w:r>
      <w:hyperlink r:id="rId8" w:history="1">
        <w:r w:rsidR="000B7BE4" w:rsidRPr="00AB491D">
          <w:rPr>
            <w:rStyle w:val="Hyperlink"/>
            <w:rFonts w:ascii="Arial" w:hAnsi="Arial" w:cs="Arial"/>
          </w:rPr>
          <w:t>http://www.oxhip.org/about/</w:t>
        </w:r>
      </w:hyperlink>
    </w:p>
    <w:p w:rsidR="00EE4B50" w:rsidRPr="00184B28" w:rsidRDefault="00D06022" w:rsidP="000B7BE4">
      <w:pPr>
        <w:jc w:val="center"/>
        <w:rPr>
          <w:rFonts w:ascii="Arial" w:hAnsi="Arial" w:cs="Arial"/>
        </w:rPr>
      </w:pPr>
      <w:r w:rsidRPr="00184B28">
        <w:rPr>
          <w:rFonts w:ascii="Arial" w:hAnsi="Arial" w:cs="Arial"/>
        </w:rPr>
        <w:t>ENDS</w:t>
      </w:r>
    </w:p>
    <w:sectPr w:rsidR="00EE4B50" w:rsidRPr="00184B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79" w:rsidRDefault="001A0279" w:rsidP="00341F00">
      <w:pPr>
        <w:spacing w:after="0" w:line="240" w:lineRule="auto"/>
      </w:pPr>
      <w:r>
        <w:separator/>
      </w:r>
    </w:p>
  </w:endnote>
  <w:endnote w:type="continuationSeparator" w:id="0">
    <w:p w:rsidR="001A0279" w:rsidRDefault="001A0279" w:rsidP="0034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0" w:rsidRDefault="00341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0" w:rsidRDefault="00341F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0" w:rsidRDefault="00341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79" w:rsidRDefault="001A0279" w:rsidP="00341F00">
      <w:pPr>
        <w:spacing w:after="0" w:line="240" w:lineRule="auto"/>
      </w:pPr>
      <w:r>
        <w:separator/>
      </w:r>
    </w:p>
  </w:footnote>
  <w:footnote w:type="continuationSeparator" w:id="0">
    <w:p w:rsidR="001A0279" w:rsidRDefault="001A0279" w:rsidP="00341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0" w:rsidRDefault="00341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0" w:rsidRDefault="00341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0" w:rsidRDefault="00341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022"/>
    <w:rsid w:val="0002291A"/>
    <w:rsid w:val="00041BE0"/>
    <w:rsid w:val="000B7BE4"/>
    <w:rsid w:val="00161A9C"/>
    <w:rsid w:val="00184B28"/>
    <w:rsid w:val="001A0279"/>
    <w:rsid w:val="00293C3B"/>
    <w:rsid w:val="002E7519"/>
    <w:rsid w:val="00341F00"/>
    <w:rsid w:val="00385103"/>
    <w:rsid w:val="003B7DA1"/>
    <w:rsid w:val="004F573A"/>
    <w:rsid w:val="007600E8"/>
    <w:rsid w:val="00791C7B"/>
    <w:rsid w:val="007E611A"/>
    <w:rsid w:val="008C67D4"/>
    <w:rsid w:val="00912938"/>
    <w:rsid w:val="00955D97"/>
    <w:rsid w:val="00B127A3"/>
    <w:rsid w:val="00C65AD0"/>
    <w:rsid w:val="00C733D7"/>
    <w:rsid w:val="00D06022"/>
    <w:rsid w:val="00DE5003"/>
    <w:rsid w:val="00EE4B50"/>
    <w:rsid w:val="00F12748"/>
    <w:rsid w:val="00F83A3B"/>
    <w:rsid w:val="00FA17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BE4"/>
    <w:rPr>
      <w:color w:val="0000FF" w:themeColor="hyperlink"/>
      <w:u w:val="single"/>
    </w:rPr>
  </w:style>
  <w:style w:type="paragraph" w:styleId="Header">
    <w:name w:val="header"/>
    <w:basedOn w:val="Normal"/>
    <w:link w:val="HeaderChar"/>
    <w:uiPriority w:val="99"/>
    <w:unhideWhenUsed/>
    <w:rsid w:val="00341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F00"/>
  </w:style>
  <w:style w:type="paragraph" w:styleId="Footer">
    <w:name w:val="footer"/>
    <w:basedOn w:val="Normal"/>
    <w:link w:val="FooterChar"/>
    <w:uiPriority w:val="99"/>
    <w:unhideWhenUsed/>
    <w:rsid w:val="00341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BE4"/>
    <w:rPr>
      <w:color w:val="0000FF" w:themeColor="hyperlink"/>
      <w:u w:val="single"/>
    </w:rPr>
  </w:style>
  <w:style w:type="paragraph" w:styleId="Header">
    <w:name w:val="header"/>
    <w:basedOn w:val="Normal"/>
    <w:link w:val="HeaderChar"/>
    <w:uiPriority w:val="99"/>
    <w:unhideWhenUsed/>
    <w:rsid w:val="00341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F00"/>
  </w:style>
  <w:style w:type="paragraph" w:styleId="Footer">
    <w:name w:val="footer"/>
    <w:basedOn w:val="Normal"/>
    <w:link w:val="FooterChar"/>
    <w:uiPriority w:val="99"/>
    <w:unhideWhenUsed/>
    <w:rsid w:val="00341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hip.org/abou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sc.ox.ac.uk/refugeeeconomies"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Coyle</dc:creator>
  <cp:lastModifiedBy>Ian McClelland</cp:lastModifiedBy>
  <cp:revision>2</cp:revision>
  <dcterms:created xsi:type="dcterms:W3CDTF">2014-06-11T14:50:00Z</dcterms:created>
  <dcterms:modified xsi:type="dcterms:W3CDTF">2014-06-11T14:50:00Z</dcterms:modified>
</cp:coreProperties>
</file>